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1D0DFF">
        <w:rPr>
          <w:bCs/>
          <w:sz w:val="28"/>
          <w:szCs w:val="28"/>
        </w:rPr>
        <w:t>761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AE0A7F">
        <w:rPr>
          <w:sz w:val="28"/>
          <w:szCs w:val="28"/>
        </w:rPr>
        <w:t>13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482926" w:rsidRPr="00482926" w:rsidP="00482926">
      <w:pPr>
        <w:ind w:firstLine="540"/>
        <w:jc w:val="both"/>
        <w:rPr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="001D0DFF">
        <w:rPr>
          <w:sz w:val="28"/>
          <w:szCs w:val="28"/>
        </w:rPr>
        <w:t>Белова Владимира Владимировича</w:t>
      </w:r>
      <w:r w:rsidRPr="00482926">
        <w:rPr>
          <w:sz w:val="28"/>
          <w:szCs w:val="28"/>
        </w:rPr>
        <w:t xml:space="preserve">, </w:t>
      </w:r>
      <w:r w:rsidR="00885A96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 года рождения, уроженца </w:t>
      </w:r>
      <w:r w:rsidR="00FF7CCC">
        <w:rPr>
          <w:sz w:val="28"/>
          <w:szCs w:val="28"/>
        </w:rPr>
        <w:t>г</w:t>
      </w:r>
      <w:r w:rsidR="00885A96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, проживающего по адресу: </w:t>
      </w:r>
      <w:r w:rsidR="00885A96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, паспорт </w:t>
      </w:r>
      <w:r w:rsidR="00885A96">
        <w:rPr>
          <w:sz w:val="28"/>
          <w:szCs w:val="28"/>
        </w:rPr>
        <w:t>…</w:t>
      </w:r>
    </w:p>
    <w:p w:rsidR="00482926" w:rsidRPr="00482926" w:rsidP="00482926">
      <w:pPr>
        <w:ind w:left="3540"/>
        <w:rPr>
          <w:sz w:val="28"/>
          <w:szCs w:val="28"/>
        </w:rPr>
      </w:pPr>
      <w:r w:rsidRPr="00482926">
        <w:rPr>
          <w:sz w:val="28"/>
          <w:szCs w:val="28"/>
        </w:rPr>
        <w:t xml:space="preserve">      УСТАНОВИЛ:</w:t>
      </w:r>
    </w:p>
    <w:p w:rsidR="00625FBB" w:rsidRPr="00A467DE" w:rsidP="00482926">
      <w:pPr>
        <w:pStyle w:val="NoSpacing"/>
        <w:ind w:firstLine="567"/>
        <w:jc w:val="both"/>
        <w:rPr>
          <w:szCs w:val="28"/>
        </w:rPr>
      </w:pPr>
      <w:r>
        <w:rPr>
          <w:sz w:val="28"/>
          <w:szCs w:val="28"/>
        </w:rPr>
        <w:t>Белов В.В</w:t>
      </w:r>
      <w:r w:rsidRPr="00482926" w:rsidR="00482926">
        <w:rPr>
          <w:sz w:val="28"/>
          <w:szCs w:val="28"/>
        </w:rPr>
        <w:t xml:space="preserve">., являясь </w:t>
      </w:r>
      <w:r>
        <w:rPr>
          <w:sz w:val="28"/>
          <w:szCs w:val="28"/>
        </w:rPr>
        <w:t>президентом региона</w:t>
      </w:r>
      <w:r>
        <w:rPr>
          <w:sz w:val="28"/>
          <w:szCs w:val="28"/>
        </w:rPr>
        <w:t>льной общественной организации «СОЮЗ ВЕТЕРАНОВ И УЧАСТНИКОВ СПЕЦИАЛЬНОЙ ВОЕННО ОПЕРАЦИИ ПО ХАНТЫ-МАНСИЙСКОМУ АВТОНОМНОМУ ОКРУГУ-ЮГРЕ</w:t>
      </w:r>
      <w:r w:rsidRPr="00482926" w:rsidR="001739EF">
        <w:rPr>
          <w:rFonts w:eastAsia="MS Mincho"/>
          <w:sz w:val="28"/>
          <w:szCs w:val="28"/>
        </w:rPr>
        <w:t xml:space="preserve">», </w:t>
      </w:r>
      <w:r w:rsidRPr="00482926" w:rsidR="001739EF">
        <w:rPr>
          <w:sz w:val="28"/>
          <w:szCs w:val="28"/>
        </w:rPr>
        <w:t xml:space="preserve">расположенного по адресу: г. Нижневартовск, </w:t>
      </w:r>
      <w:r>
        <w:rPr>
          <w:sz w:val="28"/>
          <w:szCs w:val="28"/>
        </w:rPr>
        <w:t>ул. Мира, д.2А, кв.7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Pr="00482926" w:rsidR="009441C7">
        <w:rPr>
          <w:sz w:val="28"/>
          <w:szCs w:val="28"/>
        </w:rPr>
        <w:t xml:space="preserve"> </w:t>
      </w:r>
      <w:r w:rsidRPr="00482926" w:rsidR="00CC2F4F">
        <w:rPr>
          <w:sz w:val="28"/>
          <w:szCs w:val="28"/>
        </w:rPr>
        <w:t>представлен</w:t>
      </w:r>
      <w:r w:rsidR="00482926">
        <w:rPr>
          <w:sz w:val="28"/>
          <w:szCs w:val="28"/>
        </w:rPr>
        <w:t xml:space="preserve"> </w:t>
      </w:r>
      <w:r>
        <w:rPr>
          <w:sz w:val="28"/>
          <w:szCs w:val="28"/>
        </w:rPr>
        <w:t>27.10</w:t>
      </w:r>
      <w:r w:rsidRPr="00482926" w:rsidR="00C617AB">
        <w:rPr>
          <w:sz w:val="28"/>
          <w:szCs w:val="28"/>
        </w:rPr>
        <w:t>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1D0DFF">
        <w:rPr>
          <w:sz w:val="28"/>
          <w:szCs w:val="28"/>
        </w:rPr>
        <w:t>Белов В.В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</w:t>
      </w:r>
      <w:r w:rsidRPr="00051655">
        <w:rPr>
          <w:sz w:val="28"/>
          <w:szCs w:val="28"/>
        </w:rPr>
        <w:t>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</w:t>
      </w:r>
      <w:r w:rsidRPr="00051655">
        <w:rPr>
          <w:sz w:val="28"/>
          <w:szCs w:val="28"/>
        </w:rPr>
        <w:t xml:space="preserve">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</w:t>
      </w:r>
      <w:r w:rsidRPr="00051655">
        <w:rPr>
          <w:rFonts w:eastAsia="MS Mincho"/>
          <w:sz w:val="28"/>
          <w:szCs w:val="28"/>
        </w:rPr>
        <w:t>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</w:t>
      </w:r>
      <w:r w:rsidRPr="00051655">
        <w:rPr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</w:t>
      </w:r>
      <w:r w:rsidRPr="00051655">
        <w:rPr>
          <w:sz w:val="28"/>
          <w:szCs w:val="28"/>
        </w:rPr>
        <w:t>недостатков, влекущи</w:t>
      </w:r>
      <w:r w:rsidRPr="00051655">
        <w:rPr>
          <w:sz w:val="28"/>
          <w:szCs w:val="28"/>
        </w:rPr>
        <w:t>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1D0DFF">
        <w:rPr>
          <w:sz w:val="28"/>
          <w:szCs w:val="28"/>
        </w:rPr>
        <w:t>Белова В.В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</w:t>
      </w:r>
      <w:r w:rsidRPr="00051655">
        <w:rPr>
          <w:sz w:val="28"/>
          <w:szCs w:val="28"/>
        </w:rPr>
        <w:t>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</w:t>
      </w:r>
      <w:r w:rsidRPr="00051655">
        <w:rPr>
          <w:sz w:val="28"/>
          <w:szCs w:val="28"/>
        </w:rPr>
        <w:t>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Владимира Владимировича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</w:t>
      </w:r>
      <w:r w:rsidRPr="00051655">
        <w:rPr>
          <w:sz w:val="28"/>
          <w:szCs w:val="28"/>
        </w:rPr>
        <w:t xml:space="preserve">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B4270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5A96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2318-7338-414F-905E-15B72F46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